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A47CA9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A47CA9" w:rsidRDefault="00ED1A0B" w:rsidP="00ED1A0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ED1A0B">
              <w:rPr>
                <w:rFonts w:ascii="Sylfaen" w:hAnsi="Sylfaen"/>
              </w:rPr>
              <w:t>№270</w:t>
            </w:r>
            <w:r>
              <w:rPr>
                <w:rFonts w:ascii="Sylfaen" w:hAnsi="Sylfaen"/>
                <w:lang w:val="en-US"/>
              </w:rPr>
              <w:t>/</w:t>
            </w:r>
            <w:proofErr w:type="spellStart"/>
            <w:r w:rsidRPr="00ED1A0B">
              <w:rPr>
                <w:rFonts w:ascii="Sylfaen" w:hAnsi="Sylfaen"/>
              </w:rPr>
              <w:t>GArm</w:t>
            </w:r>
            <w:proofErr w:type="spellEnd"/>
            <w:r>
              <w:rPr>
                <w:rFonts w:ascii="Sylfaen" w:hAnsi="Sylfaen"/>
                <w:lang w:val="en-US"/>
              </w:rPr>
              <w:t>/</w:t>
            </w:r>
            <w:r w:rsidRPr="00ED1A0B">
              <w:rPr>
                <w:rFonts w:ascii="Sylfaen" w:hAnsi="Sylfaen"/>
              </w:rPr>
              <w:t>21_5.4_098</w:t>
            </w:r>
            <w:r>
              <w:rPr>
                <w:rFonts w:ascii="Sylfaen" w:hAnsi="Sylfaen"/>
                <w:lang w:val="en-US"/>
              </w:rPr>
              <w:t>/1</w:t>
            </w:r>
            <w:r w:rsidRPr="00ED1A0B">
              <w:rPr>
                <w:rFonts w:ascii="Sylfaen" w:hAnsi="Sylfaen"/>
              </w:rPr>
              <w:t>4.06.21</w:t>
            </w:r>
          </w:p>
        </w:tc>
      </w:tr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A47CA9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ED1A0B" w:rsidTr="002078BE">
        <w:tc>
          <w:tcPr>
            <w:tcW w:w="6204" w:type="dxa"/>
          </w:tcPr>
          <w:p w:rsidR="00741B67" w:rsidRPr="00A47CA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A47CA9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A47CA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A47CA9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14567" w:type="dxa"/>
        <w:tblLook w:val="04A0" w:firstRow="1" w:lastRow="0" w:firstColumn="1" w:lastColumn="0" w:noHBand="0" w:noVBand="1"/>
      </w:tblPr>
      <w:tblGrid>
        <w:gridCol w:w="5495"/>
        <w:gridCol w:w="4536"/>
        <w:gridCol w:w="4536"/>
      </w:tblGrid>
      <w:tr w:rsidR="00D05032" w:rsidRPr="00ED1A0B" w:rsidTr="008A07A2">
        <w:tc>
          <w:tcPr>
            <w:tcW w:w="5495" w:type="dxa"/>
          </w:tcPr>
          <w:p w:rsidR="00D05032" w:rsidRPr="00A47CA9" w:rsidRDefault="00D05032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1. </w:t>
            </w:r>
            <w:r w:rsidRPr="00A47CA9">
              <w:rPr>
                <w:rFonts w:ascii="Sylfaen" w:hAnsi="Sylfaen" w:cs="Sylfaen"/>
                <w:lang w:val="en-US"/>
              </w:rPr>
              <w:t xml:space="preserve"> </w:t>
            </w:r>
            <w:r w:rsidRPr="00A47CA9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D05032" w:rsidRPr="00EC09E7" w:rsidRDefault="00ED1A0B" w:rsidP="001B0AFE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09702B">
              <w:rPr>
                <w:rFonts w:ascii="Sylfaen" w:hAnsi="Sylfaen"/>
                <w:sz w:val="20"/>
                <w:szCs w:val="28"/>
                <w:lang w:val="hy-AM"/>
              </w:rPr>
              <w:t>Շիրակի մարզի Գուսանգյուղ գյուղում ԳԿԿ-ից մինչև բուժկետ միջին և ցածր ճնշման ստորգետնյա գազատարների վթարային հատվածների վերատեղադրում</w:t>
            </w:r>
          </w:p>
        </w:tc>
        <w:tc>
          <w:tcPr>
            <w:tcW w:w="4536" w:type="dxa"/>
            <w:vAlign w:val="center"/>
          </w:tcPr>
          <w:p w:rsidR="00D05032" w:rsidRPr="00A47CA9" w:rsidRDefault="00D05032" w:rsidP="00741B6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</w:p>
        </w:tc>
      </w:tr>
      <w:tr w:rsidR="00D05032" w:rsidRPr="00A47CA9" w:rsidTr="00D05032">
        <w:tc>
          <w:tcPr>
            <w:tcW w:w="5495" w:type="dxa"/>
            <w:vAlign w:val="center"/>
          </w:tcPr>
          <w:p w:rsidR="00D05032" w:rsidRPr="00A47CA9" w:rsidRDefault="00D05032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D05032" w:rsidRPr="007F4E93" w:rsidRDefault="00ED1A0B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C25DC4">
              <w:rPr>
                <w:rFonts w:ascii="Calibri" w:hAnsi="Calibri"/>
                <w:bCs/>
                <w:sz w:val="24"/>
                <w:lang w:eastAsia="en-US"/>
              </w:rPr>
              <w:t xml:space="preserve">Переустановка аварийных участков подземных газопроводов среднего и низкого давления от ЦПК до медпункта в селе </w:t>
            </w:r>
            <w:proofErr w:type="spellStart"/>
            <w:r w:rsidRPr="00C25DC4">
              <w:rPr>
                <w:rFonts w:ascii="Calibri" w:hAnsi="Calibri"/>
                <w:bCs/>
                <w:sz w:val="24"/>
                <w:lang w:eastAsia="en-US"/>
              </w:rPr>
              <w:t>Гусангюх</w:t>
            </w:r>
            <w:proofErr w:type="spellEnd"/>
            <w:r w:rsidRPr="00C25DC4">
              <w:rPr>
                <w:rFonts w:ascii="Calibri" w:hAnsi="Calibri"/>
                <w:bCs/>
                <w:sz w:val="24"/>
                <w:lang w:eastAsia="en-US"/>
              </w:rPr>
              <w:t xml:space="preserve"> </w:t>
            </w:r>
            <w:proofErr w:type="spellStart"/>
            <w:r w:rsidRPr="00C25DC4">
              <w:rPr>
                <w:rFonts w:ascii="Calibri" w:hAnsi="Calibri"/>
                <w:bCs/>
                <w:sz w:val="24"/>
                <w:lang w:eastAsia="en-US"/>
              </w:rPr>
              <w:t>Ширакской</w:t>
            </w:r>
            <w:proofErr w:type="spellEnd"/>
            <w:r w:rsidRPr="00C25DC4">
              <w:rPr>
                <w:rFonts w:ascii="Calibri" w:hAnsi="Calibri"/>
                <w:bCs/>
                <w:sz w:val="24"/>
                <w:lang w:eastAsia="en-US"/>
              </w:rPr>
              <w:t xml:space="preserve"> области</w:t>
            </w:r>
          </w:p>
        </w:tc>
        <w:tc>
          <w:tcPr>
            <w:tcW w:w="4536" w:type="dxa"/>
          </w:tcPr>
          <w:p w:rsidR="00D05032" w:rsidRPr="00A47CA9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05032" w:rsidRPr="00ED1A0B" w:rsidTr="00D05032">
        <w:tc>
          <w:tcPr>
            <w:tcW w:w="5495" w:type="dxa"/>
          </w:tcPr>
          <w:p w:rsidR="00D05032" w:rsidRPr="00A47CA9" w:rsidRDefault="00D05032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A47CA9">
              <w:rPr>
                <w:rFonts w:ascii="Sylfaen" w:hAnsi="Sylfaen" w:cs="Sylfaen"/>
                <w:lang w:val="en-US"/>
              </w:rPr>
              <w:t xml:space="preserve">subject </w:t>
            </w:r>
            <w:r w:rsidRPr="00A47CA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D05032" w:rsidRPr="00ED1A0B" w:rsidRDefault="00ED1A0B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ED1A0B">
              <w:rPr>
                <w:rFonts w:ascii="Sylfaen" w:hAnsi="Sylfaen"/>
                <w:lang w:val="en-US"/>
              </w:rPr>
              <w:t xml:space="preserve">Re-installation of emergency sections of underground gas pipelines of medium and low pressure from the CPC to the medical center in the village of </w:t>
            </w:r>
            <w:proofErr w:type="spellStart"/>
            <w:r w:rsidRPr="00ED1A0B">
              <w:rPr>
                <w:rFonts w:ascii="Sylfaen" w:hAnsi="Sylfaen"/>
                <w:lang w:val="en-US"/>
              </w:rPr>
              <w:t>Gusangyukh</w:t>
            </w:r>
            <w:proofErr w:type="spellEnd"/>
            <w:r w:rsidRPr="00ED1A0B">
              <w:rPr>
                <w:rFonts w:ascii="Sylfaen" w:hAnsi="Sylfaen"/>
                <w:lang w:val="en-US"/>
              </w:rPr>
              <w:t>, Shirak region</w:t>
            </w:r>
          </w:p>
        </w:tc>
        <w:tc>
          <w:tcPr>
            <w:tcW w:w="4536" w:type="dxa"/>
          </w:tcPr>
          <w:p w:rsidR="00D05032" w:rsidRPr="00A47CA9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ED1A0B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ED1A0B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ED1A0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05032" w:rsidRPr="00BD71E5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D1A0B">
              <w:rPr>
                <w:rFonts w:ascii="Sylfaen" w:hAnsi="Sylfaen" w:cs="Sylfaen"/>
                <w:lang w:val="af-ZA"/>
              </w:rPr>
              <w:t>12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D1A0B">
              <w:rPr>
                <w:rFonts w:ascii="Sylfaen" w:hAnsi="Sylfaen" w:cs="Sylfaen"/>
                <w:lang w:val="af-ZA"/>
              </w:rPr>
              <w:t>07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691E35">
              <w:rPr>
                <w:rFonts w:ascii="Sylfaen" w:hAnsi="Sylfaen" w:cs="Sylfaen"/>
                <w:lang w:val="af-ZA"/>
              </w:rPr>
              <w:t>21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ED1A0B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691E35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ED1A0B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691E35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5163" w:type="dxa"/>
        <w:tblLook w:val="04A0" w:firstRow="1" w:lastRow="0" w:firstColumn="1" w:lastColumn="0" w:noHBand="0" w:noVBand="1"/>
      </w:tblPr>
      <w:tblGrid>
        <w:gridCol w:w="4957"/>
        <w:gridCol w:w="5103"/>
        <w:gridCol w:w="5103"/>
      </w:tblGrid>
      <w:tr w:rsidR="00D05032" w:rsidTr="00D05032">
        <w:tc>
          <w:tcPr>
            <w:tcW w:w="4957" w:type="dxa"/>
          </w:tcPr>
          <w:p w:rsidR="00D05032" w:rsidRPr="00D51424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05032" w:rsidRPr="00EC09E7" w:rsidRDefault="00D05032" w:rsidP="00D3640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EC09E7">
              <w:rPr>
                <w:rFonts w:ascii="Times Armenian" w:hAnsi="Times Armenian"/>
                <w:sz w:val="24"/>
                <w:szCs w:val="24"/>
                <w:lang w:val="af-ZA"/>
              </w:rPr>
              <w:t>§</w:t>
            </w:r>
            <w:r w:rsidR="00D36409">
              <w:rPr>
                <w:rFonts w:ascii="Sylfaen" w:hAnsi="Sylfaen"/>
                <w:sz w:val="24"/>
                <w:szCs w:val="24"/>
                <w:lang w:val="en-US"/>
              </w:rPr>
              <w:t>ԳԱԶ</w:t>
            </w:r>
            <w:r w:rsidR="00D36409" w:rsidRPr="00ED1A0B">
              <w:rPr>
                <w:rFonts w:ascii="Sylfaen" w:hAnsi="Sylfaen"/>
                <w:sz w:val="24"/>
                <w:szCs w:val="24"/>
                <w:lang w:val="af-ZA"/>
              </w:rPr>
              <w:t>-</w:t>
            </w:r>
            <w:r w:rsidR="00D36409">
              <w:rPr>
                <w:rFonts w:ascii="Sylfaen" w:hAnsi="Sylfaen"/>
                <w:sz w:val="24"/>
                <w:szCs w:val="24"/>
                <w:lang w:val="en-US"/>
              </w:rPr>
              <w:t>ԱՐԴ</w:t>
            </w:r>
            <w:r w:rsidR="00D36409" w:rsidRPr="00ED1A0B">
              <w:rPr>
                <w:rFonts w:ascii="Sylfaen" w:hAnsi="Sylfaen"/>
                <w:sz w:val="24"/>
                <w:szCs w:val="24"/>
                <w:lang w:val="af-ZA"/>
              </w:rPr>
              <w:t>-</w:t>
            </w:r>
            <w:r w:rsidR="00D36409">
              <w:rPr>
                <w:rFonts w:ascii="Sylfaen" w:hAnsi="Sylfaen"/>
                <w:sz w:val="24"/>
                <w:szCs w:val="24"/>
                <w:lang w:val="en-US"/>
              </w:rPr>
              <w:t>ՇԻՆ</w:t>
            </w:r>
            <w:r w:rsidRPr="00EC09E7">
              <w:rPr>
                <w:rFonts w:ascii="Times Armenian" w:hAnsi="Times Armenian"/>
                <w:sz w:val="24"/>
                <w:szCs w:val="24"/>
                <w:lang w:val="af-ZA"/>
              </w:rPr>
              <w:t>¦ êäÀ</w:t>
            </w:r>
          </w:p>
        </w:tc>
        <w:tc>
          <w:tcPr>
            <w:tcW w:w="5103" w:type="dxa"/>
          </w:tcPr>
          <w:p w:rsidR="00D05032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t>«…</w:t>
            </w:r>
            <w:r>
              <w:rPr>
                <w:lang w:val="en-US"/>
              </w:rPr>
              <w:t>..</w:t>
            </w:r>
            <w:r w:rsidRPr="00741B67">
              <w:t>»</w:t>
            </w:r>
          </w:p>
        </w:tc>
      </w:tr>
      <w:tr w:rsidR="00D05032" w:rsidTr="00B416E6">
        <w:trPr>
          <w:trHeight w:val="512"/>
        </w:trPr>
        <w:tc>
          <w:tcPr>
            <w:tcW w:w="4957" w:type="dxa"/>
          </w:tcPr>
          <w:p w:rsidR="00D05032" w:rsidRDefault="00D05032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103" w:type="dxa"/>
          </w:tcPr>
          <w:p w:rsidR="00D05032" w:rsidRPr="00EC09E7" w:rsidRDefault="00D05032" w:rsidP="00691E35">
            <w:pPr>
              <w:tabs>
                <w:tab w:val="left" w:pos="2892"/>
              </w:tabs>
              <w:spacing w:line="276" w:lineRule="auto"/>
              <w:jc w:val="center"/>
            </w:pPr>
            <w:r>
              <w:rPr>
                <w:lang w:val="en-US"/>
              </w:rPr>
              <w:t>OOO</w:t>
            </w:r>
            <w:r w:rsidRPr="00EC09E7">
              <w:t xml:space="preserve"> </w:t>
            </w:r>
            <w:r w:rsidRPr="00380151">
              <w:rPr>
                <w:rFonts w:ascii="Times Armenian" w:hAnsi="Times Armenian"/>
                <w:sz w:val="24"/>
                <w:szCs w:val="24"/>
              </w:rPr>
              <w:t>§</w:t>
            </w:r>
            <w:r w:rsidR="00D36409">
              <w:rPr>
                <w:rFonts w:ascii="Sylfaen" w:hAnsi="Sylfaen"/>
                <w:lang w:val="en-US"/>
              </w:rPr>
              <w:t>ГАЗ-АРД-ШИН</w:t>
            </w:r>
            <w:r w:rsidRPr="00380151">
              <w:rPr>
                <w:rFonts w:ascii="Times Armenian" w:hAnsi="Times Armenian"/>
                <w:sz w:val="24"/>
                <w:szCs w:val="24"/>
              </w:rPr>
              <w:t>¦</w:t>
            </w:r>
          </w:p>
        </w:tc>
        <w:tc>
          <w:tcPr>
            <w:tcW w:w="5103" w:type="dxa"/>
          </w:tcPr>
          <w:p w:rsidR="00D05032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t>«…</w:t>
            </w:r>
            <w:r>
              <w:rPr>
                <w:lang w:val="en-US"/>
              </w:rPr>
              <w:t>..</w:t>
            </w:r>
            <w:r w:rsidRPr="00741B67">
              <w:t>»</w:t>
            </w:r>
          </w:p>
        </w:tc>
      </w:tr>
      <w:tr w:rsidR="00D05032" w:rsidTr="00B416E6">
        <w:trPr>
          <w:trHeight w:val="548"/>
        </w:trPr>
        <w:tc>
          <w:tcPr>
            <w:tcW w:w="4957" w:type="dxa"/>
          </w:tcPr>
          <w:p w:rsidR="00D05032" w:rsidRDefault="00D05032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lastRenderedPageBreak/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05032" w:rsidRDefault="00D05032" w:rsidP="00691E3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EC09E7">
              <w:rPr>
                <w:rFonts w:ascii="Times Armenian" w:hAnsi="Times Armenian"/>
                <w:sz w:val="24"/>
                <w:szCs w:val="24"/>
                <w:lang w:val="en-US"/>
              </w:rPr>
              <w:t>§</w:t>
            </w:r>
            <w:r w:rsidR="00D36409">
              <w:rPr>
                <w:lang w:val="en-US"/>
              </w:rPr>
              <w:t>GAZ-ARD-SHIN</w:t>
            </w:r>
            <w:r w:rsidRPr="00EC09E7">
              <w:rPr>
                <w:rFonts w:ascii="Times Armenian" w:hAnsi="Times Armenian"/>
                <w:sz w:val="24"/>
                <w:szCs w:val="24"/>
                <w:lang w:val="en-US"/>
              </w:rPr>
              <w:t>¦</w:t>
            </w:r>
            <w:r>
              <w:rPr>
                <w:rFonts w:ascii="Times Armenian" w:hAnsi="Times Armenian"/>
                <w:sz w:val="24"/>
                <w:szCs w:val="24"/>
                <w:lang w:val="en-US"/>
              </w:rPr>
              <w:t xml:space="preserve"> LLC</w:t>
            </w:r>
          </w:p>
        </w:tc>
        <w:tc>
          <w:tcPr>
            <w:tcW w:w="5103" w:type="dxa"/>
          </w:tcPr>
          <w:p w:rsidR="00D05032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en-US"/>
              </w:rPr>
              <w:t>"…</w:t>
            </w:r>
            <w:r w:rsidRPr="00A356D5">
              <w:rPr>
                <w:lang w:val="en-US"/>
              </w:rPr>
              <w:t>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D05032" w:rsidRPr="00ED1A0B" w:rsidTr="00B74ADB">
        <w:tc>
          <w:tcPr>
            <w:tcW w:w="4839" w:type="dxa"/>
          </w:tcPr>
          <w:p w:rsidR="00D05032" w:rsidRPr="00F45ABC" w:rsidRDefault="00D05032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D05032" w:rsidRPr="00F45ABC" w:rsidRDefault="00D05032" w:rsidP="00D3640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EC09E7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ED1A0B">
              <w:rPr>
                <w:rFonts w:ascii="Sylfaen" w:hAnsi="Sylfaen" w:cs="Arial"/>
                <w:sz w:val="24"/>
                <w:szCs w:val="24"/>
              </w:rPr>
              <w:t>20,985,989</w:t>
            </w:r>
            <w:bookmarkStart w:id="0" w:name="_GoBack"/>
            <w:bookmarkEnd w:id="0"/>
          </w:p>
        </w:tc>
        <w:tc>
          <w:tcPr>
            <w:tcW w:w="3686" w:type="dxa"/>
          </w:tcPr>
          <w:p w:rsidR="00D05032" w:rsidRPr="00F45ABC" w:rsidRDefault="00D05032" w:rsidP="004844EF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C09E7">
              <w:rPr>
                <w:rFonts w:ascii="Sylfaen" w:eastAsia="Calibri" w:hAnsi="Sylfaen"/>
                <w:lang w:val="af-ZA"/>
              </w:rPr>
              <w:t xml:space="preserve">   </w:t>
            </w:r>
            <w:r w:rsidR="004844EF">
              <w:rPr>
                <w:rFonts w:ascii="Sylfaen" w:hAnsi="Sylfaen" w:cs="Sylfaen"/>
                <w:lang w:val="en-US"/>
              </w:rPr>
              <w:t>ՀՀ</w:t>
            </w:r>
            <w:r w:rsidR="004844EF" w:rsidRPr="00F45ABC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="004844EF"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4844EF">
              <w:rPr>
                <w:rFonts w:ascii="Sylfaen" w:hAnsi="Sylfaen" w:cs="Sylfaen"/>
                <w:lang w:val="hy-AM"/>
              </w:rPr>
              <w:t xml:space="preserve"> </w:t>
            </w:r>
            <w:proofErr w:type="spellStart"/>
            <w:r w:rsidR="004844EF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="004844EF" w:rsidRPr="00EC09E7">
              <w:rPr>
                <w:rFonts w:ascii="Sylfaen" w:hAnsi="Sylfaen" w:cs="Sylfaen"/>
                <w:lang w:val="af-ZA"/>
              </w:rPr>
              <w:t xml:space="preserve"> </w:t>
            </w:r>
            <w:r w:rsidR="004844EF">
              <w:rPr>
                <w:rFonts w:ascii="Sylfaen" w:hAnsi="Sylfaen" w:cs="Sylfaen"/>
                <w:lang w:val="en-US"/>
              </w:rPr>
              <w:t>ԱԱՀ</w:t>
            </w:r>
            <w:r w:rsidR="004844EF" w:rsidRPr="00F45ABC">
              <w:rPr>
                <w:rFonts w:ascii="Sylfaen" w:hAnsi="Sylfaen" w:cs="Sylfaen"/>
                <w:lang w:val="af-ZA"/>
              </w:rPr>
              <w:t>-</w:t>
            </w:r>
            <w:r w:rsidR="004844EF" w:rsidRPr="00F45ABC">
              <w:rPr>
                <w:rFonts w:ascii="Sylfaen" w:hAnsi="Sylfaen" w:cs="Sylfaen"/>
                <w:lang w:val="en-US"/>
              </w:rPr>
              <w:t>ն</w:t>
            </w:r>
            <w:r w:rsidR="004844EF" w:rsidRPr="00F45ABC">
              <w:rPr>
                <w:rFonts w:ascii="Sylfaen" w:hAnsi="Sylfaen" w:cs="Sylfaen"/>
                <w:lang w:val="af-ZA"/>
              </w:rPr>
              <w:t>:</w:t>
            </w:r>
          </w:p>
        </w:tc>
      </w:tr>
      <w:tr w:rsidR="00D05032" w:rsidTr="00B74ADB">
        <w:tc>
          <w:tcPr>
            <w:tcW w:w="4839" w:type="dxa"/>
          </w:tcPr>
          <w:p w:rsidR="00D05032" w:rsidRPr="00F45ABC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D05032" w:rsidRPr="00F45ABC" w:rsidRDefault="00D05032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D05032" w:rsidRPr="00F45ABC" w:rsidRDefault="004844EF" w:rsidP="00111CC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</w:t>
            </w:r>
            <w:r>
              <w:rPr>
                <w:rFonts w:ascii="Sylfaen" w:hAnsi="Sylfaen" w:cs="Sylfaen"/>
                <w:lang w:val="en-US"/>
              </w:rPr>
              <w:t xml:space="preserve"> бвклю1ая </w:t>
            </w:r>
            <w:r w:rsidRPr="00741B67">
              <w:rPr>
                <w:rFonts w:ascii="Sylfaen" w:hAnsi="Sylfaen" w:cs="Sylfaen"/>
              </w:rPr>
              <w:t>НДС</w:t>
            </w:r>
            <w:r w:rsidRPr="00F45ABC">
              <w:rPr>
                <w:rFonts w:ascii="Sylfaen" w:hAnsi="Sylfaen" w:cs="Sylfaen"/>
              </w:rPr>
              <w:t>.</w:t>
            </w:r>
          </w:p>
        </w:tc>
      </w:tr>
      <w:tr w:rsidR="00B74ADB" w:rsidTr="00B74ADB">
        <w:tc>
          <w:tcPr>
            <w:tcW w:w="4839" w:type="dxa"/>
          </w:tcPr>
          <w:p w:rsidR="00B74ADB" w:rsidRPr="00F45ABC" w:rsidRDefault="00B74ADB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B74ADB" w:rsidRPr="00F45ABC" w:rsidRDefault="00B74ADB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B74ADB" w:rsidRDefault="004844EF" w:rsidP="00A64C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 xml:space="preserve">AMD </w:t>
            </w:r>
            <w:r w:rsidRPr="00296755">
              <w:rPr>
                <w:rFonts w:ascii="Sylfaen" w:hAnsi="Sylfaen" w:cs="Sylfaen"/>
                <w:lang w:val="en-US"/>
              </w:rPr>
              <w:t>including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A356D5">
              <w:rPr>
                <w:rFonts w:ascii="Sylfaen" w:hAnsi="Sylfaen" w:cs="Sylfaen"/>
                <w:lang w:val="en-US"/>
              </w:rPr>
              <w:t>VAT.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4844E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81BB2"/>
    <w:rsid w:val="00111CC7"/>
    <w:rsid w:val="00120948"/>
    <w:rsid w:val="00184678"/>
    <w:rsid w:val="001C79AA"/>
    <w:rsid w:val="001D73B4"/>
    <w:rsid w:val="002078BE"/>
    <w:rsid w:val="002656FA"/>
    <w:rsid w:val="002805BC"/>
    <w:rsid w:val="00331408"/>
    <w:rsid w:val="00363D8F"/>
    <w:rsid w:val="00385206"/>
    <w:rsid w:val="003860FC"/>
    <w:rsid w:val="00442821"/>
    <w:rsid w:val="00476DE8"/>
    <w:rsid w:val="00482C46"/>
    <w:rsid w:val="004844EF"/>
    <w:rsid w:val="004942BB"/>
    <w:rsid w:val="004E26CF"/>
    <w:rsid w:val="004E45F3"/>
    <w:rsid w:val="004F16AA"/>
    <w:rsid w:val="00516542"/>
    <w:rsid w:val="005326EB"/>
    <w:rsid w:val="00666515"/>
    <w:rsid w:val="00691E35"/>
    <w:rsid w:val="006C7E43"/>
    <w:rsid w:val="006D75BB"/>
    <w:rsid w:val="006E34F4"/>
    <w:rsid w:val="00732010"/>
    <w:rsid w:val="00741B67"/>
    <w:rsid w:val="0077145A"/>
    <w:rsid w:val="00790AA0"/>
    <w:rsid w:val="007F4E93"/>
    <w:rsid w:val="008540C7"/>
    <w:rsid w:val="008923CF"/>
    <w:rsid w:val="008A575D"/>
    <w:rsid w:val="008D231C"/>
    <w:rsid w:val="00914E5A"/>
    <w:rsid w:val="009A0B06"/>
    <w:rsid w:val="009E46C5"/>
    <w:rsid w:val="009E7DDA"/>
    <w:rsid w:val="00A0294B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A57BB"/>
    <w:rsid w:val="00AF55FB"/>
    <w:rsid w:val="00B234FE"/>
    <w:rsid w:val="00B2395A"/>
    <w:rsid w:val="00B416E6"/>
    <w:rsid w:val="00B74ADB"/>
    <w:rsid w:val="00BA4D32"/>
    <w:rsid w:val="00BC5781"/>
    <w:rsid w:val="00BE08A8"/>
    <w:rsid w:val="00BE1441"/>
    <w:rsid w:val="00CA0383"/>
    <w:rsid w:val="00CC2C08"/>
    <w:rsid w:val="00D05032"/>
    <w:rsid w:val="00D36409"/>
    <w:rsid w:val="00D51424"/>
    <w:rsid w:val="00D52129"/>
    <w:rsid w:val="00D66E5F"/>
    <w:rsid w:val="00D712FD"/>
    <w:rsid w:val="00D74E2D"/>
    <w:rsid w:val="00DC36CA"/>
    <w:rsid w:val="00DF0822"/>
    <w:rsid w:val="00E2285E"/>
    <w:rsid w:val="00E36582"/>
    <w:rsid w:val="00E94EE2"/>
    <w:rsid w:val="00EB6995"/>
    <w:rsid w:val="00EC09E7"/>
    <w:rsid w:val="00ED1A0B"/>
    <w:rsid w:val="00F45ABC"/>
    <w:rsid w:val="00F763A6"/>
    <w:rsid w:val="00FA4D2B"/>
    <w:rsid w:val="00FE0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5214E2-E948-4252-9047-91D4F6797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9A5BFA-6553-47F7-92C6-1F6854A73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Pages>2</Pages>
  <Words>495</Words>
  <Characters>2824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Karo Sanamyan</cp:lastModifiedBy>
  <cp:revision>29</cp:revision>
  <cp:lastPrinted>2021-07-13T05:20:00Z</cp:lastPrinted>
  <dcterms:created xsi:type="dcterms:W3CDTF">2021-03-28T06:23:00Z</dcterms:created>
  <dcterms:modified xsi:type="dcterms:W3CDTF">2021-07-13T05:20:00Z</dcterms:modified>
</cp:coreProperties>
</file>